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EB78" w14:textId="5ECEC1B4" w:rsidR="00AC3BEB" w:rsidRDefault="00AC3BEB" w:rsidP="00AC3BEB">
      <w:pPr>
        <w:pStyle w:val="Topptekst"/>
        <w:jc w:val="center"/>
      </w:pPr>
      <w:r>
        <w:rPr>
          <w:noProof/>
        </w:rPr>
        <w:drawing>
          <wp:anchor distT="0" distB="0" distL="114300" distR="114300" simplePos="0" relativeHeight="251658240" behindDoc="0" locked="0" layoutInCell="1" allowOverlap="1" wp14:anchorId="24355ACF" wp14:editId="0DC23EE8">
            <wp:simplePos x="0" y="0"/>
            <wp:positionH relativeFrom="column">
              <wp:posOffset>4900295</wp:posOffset>
            </wp:positionH>
            <wp:positionV relativeFrom="paragraph">
              <wp:posOffset>0</wp:posOffset>
            </wp:positionV>
            <wp:extent cx="1619250" cy="1104900"/>
            <wp:effectExtent l="0" t="0" r="0" b="0"/>
            <wp:wrapSquare wrapText="bothSides"/>
            <wp:docPr id="1" name="Bilde 1" descr="Sandnes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nesKommune"/>
                    <pic:cNvPicPr>
                      <a:picLocks noChangeAspect="1" noChangeArrowheads="1"/>
                    </pic:cNvPicPr>
                  </pic:nvPicPr>
                  <pic:blipFill>
                    <a:blip r:embed="rId6" cstate="print">
                      <a:extLst>
                        <a:ext uri="{28A0092B-C50C-407E-A947-70E740481C1C}">
                          <a14:useLocalDpi xmlns:a14="http://schemas.microsoft.com/office/drawing/2010/main" val="0"/>
                        </a:ext>
                      </a:extLst>
                    </a:blip>
                    <a:srcRect t="8266" b="2362"/>
                    <a:stretch>
                      <a:fillRect/>
                    </a:stretch>
                  </pic:blipFill>
                  <pic:spPr bwMode="auto">
                    <a:xfrm>
                      <a:off x="0" y="0"/>
                      <a:ext cx="1619250" cy="1104900"/>
                    </a:xfrm>
                    <a:prstGeom prst="rect">
                      <a:avLst/>
                    </a:prstGeom>
                    <a:noFill/>
                    <a:ln w="9525">
                      <a:noFill/>
                      <a:miter lim="800000"/>
                      <a:headEnd/>
                      <a:tailEnd/>
                    </a:ln>
                  </pic:spPr>
                </pic:pic>
              </a:graphicData>
            </a:graphic>
          </wp:anchor>
        </w:drawing>
      </w:r>
      <w:r w:rsidR="00DE2344">
        <w:rPr>
          <w:sz w:val="32"/>
        </w:rPr>
        <w:t xml:space="preserve">Søknad om permisjon </w:t>
      </w:r>
      <w:r w:rsidR="00405270">
        <w:rPr>
          <w:sz w:val="32"/>
        </w:rPr>
        <w:t>for elev</w:t>
      </w:r>
    </w:p>
    <w:p w14:paraId="6F9A3601" w14:textId="42A849C8" w:rsidR="00AC3BEB" w:rsidRDefault="00AC3BEB" w:rsidP="00AC3BEB">
      <w:pPr>
        <w:pStyle w:val="Topptekst"/>
        <w:tabs>
          <w:tab w:val="clear" w:pos="4536"/>
          <w:tab w:val="clear" w:pos="9072"/>
        </w:tabs>
        <w:ind w:right="382"/>
        <w:jc w:val="right"/>
        <w:rPr>
          <w:rFonts w:ascii="Arial" w:hAnsi="Arial"/>
          <w:b/>
          <w:bCs/>
          <w:sz w:val="20"/>
        </w:rPr>
      </w:pPr>
      <w:r>
        <w:rPr>
          <w:b/>
          <w:bCs/>
        </w:rPr>
        <w:tab/>
      </w:r>
    </w:p>
    <w:p w14:paraId="34FC6DD7" w14:textId="0A16B549" w:rsidR="00405270" w:rsidRDefault="00405270">
      <w:pPr>
        <w:pStyle w:val="Overskrift2"/>
        <w:ind w:left="0" w:right="982" w:firstLine="0"/>
        <w:rPr>
          <w:sz w:val="32"/>
        </w:rPr>
      </w:pPr>
    </w:p>
    <w:p w14:paraId="530E9E48" w14:textId="77777777" w:rsidR="00405270" w:rsidRDefault="00405270">
      <w:pPr>
        <w:ind w:right="982"/>
      </w:pPr>
      <w:r>
        <w:t>Vi søker med dette om permisjon for:</w:t>
      </w:r>
    </w:p>
    <w:p w14:paraId="72DB0D70" w14:textId="1356FCD1" w:rsidR="00405270" w:rsidRDefault="00405270">
      <w:pPr>
        <w:ind w:right="982"/>
      </w:pPr>
    </w:p>
    <w:p w14:paraId="589F875C" w14:textId="0B2D8CAF" w:rsidR="00405270" w:rsidRDefault="00AC3BEB">
      <w:pPr>
        <w:ind w:right="982"/>
        <w:rPr>
          <w:color w:val="000000"/>
        </w:rPr>
      </w:pPr>
      <w:r>
        <w:rPr>
          <w:noProof/>
        </w:rPr>
        <mc:AlternateContent>
          <mc:Choice Requires="wps">
            <w:drawing>
              <wp:anchor distT="0" distB="0" distL="114300" distR="114300" simplePos="0" relativeHeight="251660288" behindDoc="0" locked="0" layoutInCell="1" allowOverlap="1" wp14:anchorId="6059CCC8" wp14:editId="7167ED8D">
                <wp:simplePos x="0" y="0"/>
                <wp:positionH relativeFrom="margin">
                  <wp:posOffset>5214620</wp:posOffset>
                </wp:positionH>
                <wp:positionV relativeFrom="paragraph">
                  <wp:posOffset>207645</wp:posOffset>
                </wp:positionV>
                <wp:extent cx="1047750" cy="635"/>
                <wp:effectExtent l="0" t="0" r="0" b="1270"/>
                <wp:wrapSquare wrapText="bothSides"/>
                <wp:docPr id="2" name="Tekstboks 2"/>
                <wp:cNvGraphicFramePr/>
                <a:graphic xmlns:a="http://schemas.openxmlformats.org/drawingml/2006/main">
                  <a:graphicData uri="http://schemas.microsoft.com/office/word/2010/wordprocessingShape">
                    <wps:wsp>
                      <wps:cNvSpPr txBox="1"/>
                      <wps:spPr>
                        <a:xfrm>
                          <a:off x="0" y="0"/>
                          <a:ext cx="1047750" cy="635"/>
                        </a:xfrm>
                        <a:prstGeom prst="rect">
                          <a:avLst/>
                        </a:prstGeom>
                        <a:solidFill>
                          <a:prstClr val="white"/>
                        </a:solidFill>
                        <a:ln>
                          <a:noFill/>
                        </a:ln>
                      </wps:spPr>
                      <wps:txbx>
                        <w:txbxContent>
                          <w:p w14:paraId="73ED57B0" w14:textId="314FD82E" w:rsidR="00AC3BEB" w:rsidRPr="00AC3BEB" w:rsidRDefault="00AC3BEB" w:rsidP="00AC3BEB">
                            <w:pPr>
                              <w:pStyle w:val="Bildetekst"/>
                              <w:jc w:val="center"/>
                              <w:rPr>
                                <w:b/>
                                <w:bCs/>
                                <w:i w:val="0"/>
                                <w:iCs w:val="0"/>
                                <w:color w:val="auto"/>
                                <w:sz w:val="32"/>
                                <w:szCs w:val="20"/>
                              </w:rPr>
                            </w:pPr>
                            <w:r w:rsidRPr="00AC3BEB">
                              <w:rPr>
                                <w:i w:val="0"/>
                                <w:iCs w:val="0"/>
                                <w:color w:val="auto"/>
                                <w:sz w:val="32"/>
                              </w:rPr>
                              <w:fldChar w:fldCharType="begin"/>
                            </w:r>
                            <w:r w:rsidRPr="00AC3BEB">
                              <w:rPr>
                                <w:i w:val="0"/>
                                <w:iCs w:val="0"/>
                                <w:color w:val="auto"/>
                                <w:sz w:val="32"/>
                              </w:rPr>
                              <w:instrText xml:space="preserve"> SEQ Figur \* ALPHABETIC </w:instrText>
                            </w:r>
                            <w:r w:rsidRPr="00AC3BEB">
                              <w:rPr>
                                <w:i w:val="0"/>
                                <w:iCs w:val="0"/>
                                <w:color w:val="auto"/>
                                <w:sz w:val="32"/>
                              </w:rPr>
                              <w:fldChar w:fldCharType="separate"/>
                            </w:r>
                            <w:r w:rsidRPr="00AC3BEB">
                              <w:rPr>
                                <w:i w:val="0"/>
                                <w:iCs w:val="0"/>
                                <w:noProof/>
                                <w:color w:val="auto"/>
                                <w:sz w:val="32"/>
                              </w:rPr>
                              <w:t>A</w:t>
                            </w:r>
                            <w:r w:rsidRPr="00AC3BEB">
                              <w:rPr>
                                <w:i w:val="0"/>
                                <w:iCs w:val="0"/>
                                <w:color w:val="auto"/>
                                <w:sz w:val="32"/>
                              </w:rPr>
                              <w:fldChar w:fldCharType="end"/>
                            </w:r>
                            <w:proofErr w:type="spellStart"/>
                            <w:r w:rsidRPr="00AC3BEB">
                              <w:rPr>
                                <w:b/>
                                <w:bCs/>
                                <w:i w:val="0"/>
                                <w:iCs w:val="0"/>
                                <w:color w:val="auto"/>
                              </w:rPr>
                              <w:t>spervika</w:t>
                            </w:r>
                            <w:proofErr w:type="spellEnd"/>
                            <w:r w:rsidRPr="00AC3BEB">
                              <w:rPr>
                                <w:b/>
                                <w:bCs/>
                                <w:i w:val="0"/>
                                <w:iCs w:val="0"/>
                                <w:color w:val="auto"/>
                              </w:rPr>
                              <w:t xml:space="preserve"> Skole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059CCC8" id="_x0000_t202" coordsize="21600,21600" o:spt="202" path="m,l,21600r21600,l21600,xe">
                <v:stroke joinstyle="miter"/>
                <v:path gradientshapeok="t" o:connecttype="rect"/>
              </v:shapetype>
              <v:shape id="Tekstboks 2" o:spid="_x0000_s1026" type="#_x0000_t202" style="position:absolute;margin-left:410.6pt;margin-top:16.35pt;width:82.5pt;height:.0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" stroked="f">
                <v:textbox style="mso-fit-shape-to-text:t" inset="0,0,0,0">
                  <w:txbxContent>
                    <w:p w14:paraId="73ED57B0" w14:textId="314FD82E" w:rsidR="00AC3BEB" w:rsidRPr="00AC3BEB" w:rsidRDefault="00AC3BEB" w:rsidP="00AC3BEB">
                      <w:pPr>
                        <w:pStyle w:val="Bildetekst"/>
                        <w:jc w:val="center"/>
                        <w:rPr>
                          <w:b/>
                          <w:bCs/>
                          <w:i w:val="0"/>
                          <w:iCs w:val="0"/>
                          <w:color w:val="auto"/>
                          <w:sz w:val="32"/>
                          <w:szCs w:val="20"/>
                        </w:rPr>
                      </w:pPr>
                      <w:r w:rsidRPr="00AC3BEB">
                        <w:rPr>
                          <w:i w:val="0"/>
                          <w:iCs w:val="0"/>
                          <w:color w:val="auto"/>
                          <w:sz w:val="32"/>
                        </w:rPr>
                        <w:fldChar w:fldCharType="begin"/>
                      </w:r>
                      <w:r w:rsidRPr="00AC3BEB">
                        <w:rPr>
                          <w:i w:val="0"/>
                          <w:iCs w:val="0"/>
                          <w:color w:val="auto"/>
                          <w:sz w:val="32"/>
                        </w:rPr>
                        <w:instrText xml:space="preserve"> SEQ Figur \* ALPHABETIC </w:instrText>
                      </w:r>
                      <w:r w:rsidRPr="00AC3BEB">
                        <w:rPr>
                          <w:i w:val="0"/>
                          <w:iCs w:val="0"/>
                          <w:color w:val="auto"/>
                          <w:sz w:val="32"/>
                        </w:rPr>
                        <w:fldChar w:fldCharType="separate"/>
                      </w:r>
                      <w:r w:rsidRPr="00AC3BEB">
                        <w:rPr>
                          <w:i w:val="0"/>
                          <w:iCs w:val="0"/>
                          <w:noProof/>
                          <w:color w:val="auto"/>
                          <w:sz w:val="32"/>
                        </w:rPr>
                        <w:t>A</w:t>
                      </w:r>
                      <w:r w:rsidRPr="00AC3BEB">
                        <w:rPr>
                          <w:i w:val="0"/>
                          <w:iCs w:val="0"/>
                          <w:color w:val="auto"/>
                          <w:sz w:val="32"/>
                        </w:rPr>
                        <w:fldChar w:fldCharType="end"/>
                      </w:r>
                      <w:proofErr w:type="spellStart"/>
                      <w:r w:rsidRPr="00AC3BEB">
                        <w:rPr>
                          <w:b/>
                          <w:bCs/>
                          <w:i w:val="0"/>
                          <w:iCs w:val="0"/>
                          <w:color w:val="auto"/>
                        </w:rPr>
                        <w:t>spervika</w:t>
                      </w:r>
                      <w:proofErr w:type="spellEnd"/>
                      <w:r w:rsidRPr="00AC3BEB">
                        <w:rPr>
                          <w:b/>
                          <w:bCs/>
                          <w:i w:val="0"/>
                          <w:iCs w:val="0"/>
                          <w:color w:val="auto"/>
                        </w:rPr>
                        <w:t xml:space="preserve"> Skole</w:t>
                      </w:r>
                    </w:p>
                  </w:txbxContent>
                </v:textbox>
                <w10:wrap type="square" anchorx="margin"/>
              </v:shape>
            </w:pict>
          </mc:Fallback>
        </mc:AlternateContent>
      </w:r>
      <w:r w:rsidR="00405270">
        <w:t>Navn:__________________________________________Klassetrinn__________</w:t>
      </w:r>
    </w:p>
    <w:p w14:paraId="7B18B00E" w14:textId="77777777" w:rsidR="00405270" w:rsidRDefault="00405270">
      <w:pPr>
        <w:ind w:right="982"/>
        <w:rPr>
          <w:color w:val="000000"/>
        </w:rPr>
      </w:pPr>
    </w:p>
    <w:p w14:paraId="7D270EE8" w14:textId="77777777" w:rsidR="00405270" w:rsidRDefault="00405270">
      <w:pPr>
        <w:ind w:right="982"/>
        <w:rPr>
          <w:color w:val="000000"/>
        </w:rPr>
      </w:pPr>
      <w:proofErr w:type="spellStart"/>
      <w:r>
        <w:t>Adresse:_____________________________________for</w:t>
      </w:r>
      <w:proofErr w:type="spellEnd"/>
      <w:r>
        <w:t xml:space="preserve"> tidsrommet: ______</w:t>
      </w:r>
      <w:r w:rsidR="00947B68">
        <w:t>___</w:t>
      </w:r>
    </w:p>
    <w:p w14:paraId="5E73C401" w14:textId="77777777" w:rsidR="00405270" w:rsidRDefault="00405270">
      <w:pPr>
        <w:ind w:right="982"/>
        <w:rPr>
          <w:color w:val="000000"/>
        </w:rPr>
      </w:pPr>
    </w:p>
    <w:p w14:paraId="1A333F98" w14:textId="77777777" w:rsidR="00405270" w:rsidRDefault="00947B68">
      <w:pPr>
        <w:ind w:right="982"/>
        <w:rPr>
          <w:color w:val="000000"/>
        </w:rPr>
      </w:pPr>
      <w:r>
        <w:t>B</w:t>
      </w:r>
      <w:r w:rsidR="00405270">
        <w:t>egrunnelse for permisjonen: ___________________________________________________________________</w:t>
      </w:r>
    </w:p>
    <w:p w14:paraId="3B1B6CE8" w14:textId="77777777" w:rsidR="00405270" w:rsidRDefault="00405270">
      <w:pPr>
        <w:ind w:right="982"/>
        <w:rPr>
          <w:color w:val="000000"/>
        </w:rPr>
      </w:pPr>
    </w:p>
    <w:p w14:paraId="262DCD16" w14:textId="77777777" w:rsidR="00405270" w:rsidRDefault="00405270">
      <w:pPr>
        <w:ind w:right="982"/>
        <w:rPr>
          <w:color w:val="000000"/>
        </w:rPr>
      </w:pPr>
      <w:r>
        <w:t>___________________________________________________________________</w:t>
      </w:r>
    </w:p>
    <w:p w14:paraId="46217F70" w14:textId="77777777" w:rsidR="00405270" w:rsidRDefault="00405270">
      <w:pPr>
        <w:ind w:right="982"/>
        <w:rPr>
          <w:color w:val="000000"/>
        </w:rPr>
      </w:pPr>
    </w:p>
    <w:p w14:paraId="0E22B93E" w14:textId="77777777" w:rsidR="00405270" w:rsidRDefault="00405270">
      <w:pPr>
        <w:ind w:right="982"/>
        <w:rPr>
          <w:color w:val="000000"/>
        </w:rPr>
      </w:pPr>
      <w:r>
        <w:t>___________________________________________________________________</w:t>
      </w:r>
    </w:p>
    <w:p w14:paraId="652932EC" w14:textId="77777777" w:rsidR="00405270" w:rsidRDefault="00405270">
      <w:pPr>
        <w:ind w:right="982"/>
        <w:rPr>
          <w:color w:val="000000"/>
        </w:rPr>
      </w:pPr>
    </w:p>
    <w:p w14:paraId="789378CC" w14:textId="77777777" w:rsidR="00405270" w:rsidRDefault="00405270">
      <w:pPr>
        <w:pStyle w:val="Brdtekst2"/>
        <w:ind w:right="982"/>
        <w:rPr>
          <w:color w:val="000000"/>
        </w:rPr>
      </w:pPr>
      <w:r>
        <w:t xml:space="preserve">I følge </w:t>
      </w:r>
      <w:proofErr w:type="spellStart"/>
      <w:r>
        <w:t>opplæringslova</w:t>
      </w:r>
      <w:proofErr w:type="spellEnd"/>
      <w:r>
        <w:t xml:space="preserve"> (§ 2-1) har alle barn og unge rett og plikt til grunnskoleopplæring. Men det står også, i § 2-11, at kommunen kan gi permisjon når det er forsvarlig. </w:t>
      </w:r>
      <w:r w:rsidR="008D4EDE">
        <w:t>Om permisjonen er forsvarlig eller ikke må</w:t>
      </w:r>
      <w:r w:rsidR="00C912EF">
        <w:t xml:space="preserve"> avgjøres ut fra hensynet til el</w:t>
      </w:r>
      <w:r w:rsidR="008D4EDE">
        <w:t>evens opplæring, jf.</w:t>
      </w:r>
      <w:r w:rsidR="00C912EF">
        <w:t xml:space="preserve"> </w:t>
      </w:r>
      <w:r w:rsidR="008D4EDE">
        <w:t>Ot.</w:t>
      </w:r>
      <w:r w:rsidR="00C912EF">
        <w:t xml:space="preserve"> </w:t>
      </w:r>
      <w:r w:rsidR="008D4EDE">
        <w:t xml:space="preserve">prp. </w:t>
      </w:r>
      <w:proofErr w:type="spellStart"/>
      <w:r w:rsidR="008D4EDE">
        <w:t>nr</w:t>
      </w:r>
      <w:proofErr w:type="spellEnd"/>
      <w:r w:rsidR="008D4EDE">
        <w:t xml:space="preserve"> 46 (1997-98) s.35. Det må vurderes om eleven totalt sett får en forsvarlig grunnskoleopplæring, selv om søknaden om permisjon innvilges.</w:t>
      </w:r>
    </w:p>
    <w:p w14:paraId="4C8E2DFC" w14:textId="77777777" w:rsidR="00947B68" w:rsidRDefault="00947B68">
      <w:pPr>
        <w:ind w:right="982"/>
      </w:pPr>
    </w:p>
    <w:p w14:paraId="0586EA67" w14:textId="77777777" w:rsidR="00405270" w:rsidRDefault="00947B68">
      <w:pPr>
        <w:ind w:right="982"/>
        <w:rPr>
          <w:color w:val="000000"/>
        </w:rPr>
      </w:pPr>
      <w:r>
        <w:rPr>
          <w:color w:val="000000"/>
        </w:rPr>
        <w:t>Rektor ved Aspervika skole anbefaler at foresatte holder seg til skolens ferier. Elevene skal lære mye på skolen, så hver skoledag er viktig. Vi håper foresatte nøye vurderer sitt valg om ekstra fri. Rektor anbefaler foresatte å kontakte skolen ved elevens kontaktlærer så tidlig som mulig i forkant av planlegging av ferien, og i god tid før reisen bestilles. Når skolen får søknader om permisjon for å reise på ferie, behandler vi den enkelte søknaden individuelt.</w:t>
      </w:r>
    </w:p>
    <w:p w14:paraId="63CBB3BA" w14:textId="77777777" w:rsidR="00AC3BEB" w:rsidRPr="00947B68" w:rsidRDefault="00AC3BEB">
      <w:pPr>
        <w:ind w:right="982"/>
        <w:rPr>
          <w:color w:val="000000"/>
        </w:rPr>
      </w:pPr>
    </w:p>
    <w:p w14:paraId="278DE91A" w14:textId="77777777" w:rsidR="00405270" w:rsidRDefault="00405270">
      <w:pPr>
        <w:ind w:right="982"/>
        <w:rPr>
          <w:b/>
          <w:color w:val="000000"/>
        </w:rPr>
      </w:pPr>
      <w:r>
        <w:rPr>
          <w:b/>
        </w:rPr>
        <w:t>Jeg/vi er kjent med at jeg/vi overtar opplæringsansvaret for _________________________ i permisjonstiden og at innvilget permisjon avkorter retten til offentlig grunnskoleopplæring for tilsvarende tidsrom.</w:t>
      </w:r>
    </w:p>
    <w:p w14:paraId="0A344318" w14:textId="77777777" w:rsidR="00405270" w:rsidRDefault="00405270">
      <w:pPr>
        <w:ind w:right="982"/>
        <w:rPr>
          <w:color w:val="000000"/>
        </w:rPr>
      </w:pPr>
    </w:p>
    <w:p w14:paraId="11FEAF7C" w14:textId="77777777" w:rsidR="00405270" w:rsidRDefault="00405270">
      <w:pPr>
        <w:ind w:right="982"/>
        <w:rPr>
          <w:color w:val="000000"/>
        </w:rPr>
      </w:pPr>
      <w:r>
        <w:t>Sandnes       /         -</w:t>
      </w:r>
    </w:p>
    <w:p w14:paraId="729EF1A0" w14:textId="77777777" w:rsidR="00405270" w:rsidRDefault="00405270">
      <w:pPr>
        <w:ind w:right="982"/>
        <w:rPr>
          <w:color w:val="000000"/>
        </w:rPr>
      </w:pPr>
      <w:r>
        <w:t>___________________________________________________________________</w:t>
      </w:r>
    </w:p>
    <w:p w14:paraId="56A86F33" w14:textId="77777777" w:rsidR="00405270" w:rsidRDefault="00680154">
      <w:pPr>
        <w:ind w:right="982"/>
      </w:pPr>
      <w:r>
        <w:t>U</w:t>
      </w:r>
      <w:r w:rsidR="00405270">
        <w:t>nderskrift elevens foresatte</w:t>
      </w:r>
    </w:p>
    <w:p w14:paraId="16BEDCE8" w14:textId="3CE9EEE2" w:rsidR="00405270" w:rsidRDefault="00405270">
      <w:pPr>
        <w:ind w:right="982"/>
        <w:rPr>
          <w:color w:val="000000"/>
        </w:rPr>
      </w:pPr>
    </w:p>
    <w:p w14:paraId="757E1B6E" w14:textId="77777777" w:rsidR="00AC3BEB" w:rsidRDefault="00AC3BEB">
      <w:pPr>
        <w:ind w:right="982"/>
        <w:rPr>
          <w:color w:val="000000"/>
        </w:rPr>
      </w:pPr>
    </w:p>
    <w:p w14:paraId="332D80E8" w14:textId="01099F90" w:rsidR="00405270" w:rsidRDefault="00405270">
      <w:pPr>
        <w:ind w:right="982"/>
        <w:rPr>
          <w:color w:val="000000"/>
        </w:rPr>
      </w:pPr>
      <w:r>
        <w:t xml:space="preserve">LEVERES </w:t>
      </w:r>
      <w:r w:rsidR="00AC3BEB">
        <w:t xml:space="preserve">TIL </w:t>
      </w:r>
      <w:r>
        <w:t>REKTOR</w:t>
      </w:r>
    </w:p>
    <w:p w14:paraId="73B708D6" w14:textId="77777777" w:rsidR="00405270" w:rsidRDefault="00405270">
      <w:pPr>
        <w:ind w:right="982"/>
        <w:rPr>
          <w:color w:val="000000"/>
        </w:rPr>
      </w:pPr>
      <w:r>
        <w:t xml:space="preserve">Permisjonen er innvilget   </w:t>
      </w:r>
      <w:r>
        <w:rPr>
          <w:u w:val="single"/>
        </w:rPr>
        <w:t xml:space="preserve">       </w:t>
      </w:r>
      <w:r>
        <w:t xml:space="preserve">       </w:t>
      </w:r>
      <w:r>
        <w:tab/>
        <w:t>ikke innvilget</w:t>
      </w:r>
      <w:r>
        <w:tab/>
      </w:r>
      <w:r>
        <w:rPr>
          <w:u w:val="single"/>
        </w:rPr>
        <w:t xml:space="preserve">      </w:t>
      </w:r>
      <w:r>
        <w:t xml:space="preserve">  </w:t>
      </w:r>
    </w:p>
    <w:p w14:paraId="4FDB01A9" w14:textId="77777777" w:rsidR="00405270" w:rsidRDefault="00405270">
      <w:pPr>
        <w:ind w:right="982"/>
        <w:rPr>
          <w:color w:val="000000"/>
        </w:rPr>
      </w:pPr>
      <w:r>
        <w:t>Begrunnelse for evt. avslag:</w:t>
      </w:r>
    </w:p>
    <w:p w14:paraId="1FDB9D6B" w14:textId="77777777" w:rsidR="00405270" w:rsidRDefault="00405270">
      <w:pPr>
        <w:ind w:right="982"/>
        <w:rPr>
          <w:color w:val="000000"/>
        </w:rPr>
      </w:pPr>
    </w:p>
    <w:p w14:paraId="4732D05C" w14:textId="77777777" w:rsidR="00405270" w:rsidRDefault="00405270">
      <w:pPr>
        <w:ind w:right="982"/>
        <w:rPr>
          <w:color w:val="000000"/>
        </w:rPr>
      </w:pPr>
    </w:p>
    <w:p w14:paraId="037045FF" w14:textId="77777777" w:rsidR="00405270" w:rsidRDefault="00405270">
      <w:pPr>
        <w:ind w:right="982"/>
        <w:rPr>
          <w:color w:val="000000"/>
        </w:rPr>
      </w:pPr>
      <w:r>
        <w:t>Sandnes      /         -</w:t>
      </w:r>
    </w:p>
    <w:p w14:paraId="053A02AF" w14:textId="77777777" w:rsidR="00405270" w:rsidRDefault="00405270">
      <w:pPr>
        <w:ind w:right="982"/>
        <w:rPr>
          <w:color w:val="000000"/>
        </w:rPr>
      </w:pPr>
    </w:p>
    <w:p w14:paraId="1D85AC26" w14:textId="460C8DF2" w:rsidR="00405270" w:rsidRDefault="00405270">
      <w:pPr>
        <w:ind w:right="982"/>
      </w:pPr>
      <w:r>
        <w:t>______________________</w:t>
      </w:r>
      <w:r>
        <w:tab/>
      </w:r>
      <w:r>
        <w:tab/>
      </w:r>
      <w:r>
        <w:tab/>
        <w:t>_____________________________</w:t>
      </w:r>
      <w:r>
        <w:br/>
      </w:r>
      <w:r w:rsidR="00AC3BEB">
        <w:t xml:space="preserve">Unni </w:t>
      </w:r>
      <w:proofErr w:type="spellStart"/>
      <w:r w:rsidR="00AC3BEB">
        <w:t>Tingvik</w:t>
      </w:r>
      <w:proofErr w:type="spellEnd"/>
      <w:r w:rsidR="00680154">
        <w:t xml:space="preserve">, </w:t>
      </w:r>
      <w:r>
        <w:t>rektor</w:t>
      </w:r>
      <w:r>
        <w:tab/>
      </w:r>
      <w:r>
        <w:tab/>
      </w:r>
      <w:r>
        <w:tab/>
      </w:r>
      <w:r>
        <w:tab/>
      </w:r>
      <w:r>
        <w:tab/>
      </w:r>
      <w:r>
        <w:tab/>
        <w:t>kontaktlærer</w:t>
      </w:r>
    </w:p>
    <w:sectPr w:rsidR="00405270">
      <w:headerReference w:type="default" r:id="rId7"/>
      <w:footerReference w:type="default" r:id="rId8"/>
      <w:pgSz w:w="11907" w:h="16840" w:code="9"/>
      <w:pgMar w:top="240" w:right="507" w:bottom="246" w:left="1418" w:header="460" w:footer="295"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1C40" w14:textId="77777777" w:rsidR="00CA5E0A" w:rsidRDefault="00CA5E0A">
      <w:r>
        <w:separator/>
      </w:r>
    </w:p>
  </w:endnote>
  <w:endnote w:type="continuationSeparator" w:id="0">
    <w:p w14:paraId="190BAE74" w14:textId="77777777" w:rsidR="00CA5E0A" w:rsidRDefault="00CA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7292"/>
      <w:gridCol w:w="1919"/>
    </w:tblGrid>
    <w:tr w:rsidR="00405270" w14:paraId="73481D6D" w14:textId="77777777">
      <w:tc>
        <w:tcPr>
          <w:tcW w:w="7292" w:type="dxa"/>
          <w:tcBorders>
            <w:top w:val="nil"/>
            <w:left w:val="nil"/>
            <w:bottom w:val="nil"/>
            <w:right w:val="nil"/>
          </w:tcBorders>
        </w:tcPr>
        <w:p w14:paraId="1346C038" w14:textId="77777777" w:rsidR="00405270" w:rsidRDefault="00405270">
          <w:pPr>
            <w:pStyle w:val="Bunntekst"/>
            <w:ind w:right="567"/>
            <w:jc w:val="center"/>
            <w:rPr>
              <w:sz w:val="20"/>
            </w:rPr>
          </w:pPr>
        </w:p>
        <w:p w14:paraId="1C48D14E" w14:textId="77777777" w:rsidR="00405270" w:rsidRDefault="00405270">
          <w:pPr>
            <w:pStyle w:val="Bunntekst"/>
            <w:ind w:right="567"/>
            <w:jc w:val="center"/>
            <w:rPr>
              <w:sz w:val="20"/>
            </w:rPr>
          </w:pPr>
          <w:r>
            <w:rPr>
              <w:sz w:val="20"/>
            </w:rPr>
            <w:t>Adresse: Asperholen 89, 4329 Sandnes</w:t>
          </w:r>
        </w:p>
        <w:p w14:paraId="30925037" w14:textId="77777777" w:rsidR="00405270" w:rsidRDefault="00405270">
          <w:pPr>
            <w:pStyle w:val="Bunntekst"/>
            <w:ind w:right="567"/>
            <w:jc w:val="center"/>
            <w:rPr>
              <w:sz w:val="20"/>
            </w:rPr>
          </w:pPr>
          <w:r>
            <w:rPr>
              <w:sz w:val="20"/>
            </w:rPr>
            <w:t xml:space="preserve">Telefon: 51 97 37 10 - 51 97 37 13  -  </w:t>
          </w:r>
          <w:proofErr w:type="spellStart"/>
          <w:r>
            <w:rPr>
              <w:sz w:val="20"/>
            </w:rPr>
            <w:t>Telefax</w:t>
          </w:r>
          <w:proofErr w:type="spellEnd"/>
          <w:r>
            <w:rPr>
              <w:sz w:val="20"/>
            </w:rPr>
            <w:t>: 51 97 37 11</w:t>
          </w:r>
        </w:p>
        <w:p w14:paraId="781C0E44" w14:textId="77777777" w:rsidR="00405270" w:rsidRDefault="00405270">
          <w:pPr>
            <w:pStyle w:val="Bunntekst"/>
            <w:ind w:right="567"/>
            <w:jc w:val="center"/>
            <w:rPr>
              <w:sz w:val="20"/>
              <w:lang w:val="de-DE"/>
            </w:rPr>
          </w:pPr>
          <w:r>
            <w:rPr>
              <w:sz w:val="20"/>
              <w:lang w:val="de-DE"/>
            </w:rPr>
            <w:t xml:space="preserve">e-post: </w:t>
          </w:r>
          <w:hyperlink r:id="rId1" w:history="1">
            <w:r>
              <w:rPr>
                <w:rStyle w:val="Hyperkobling"/>
                <w:sz w:val="20"/>
                <w:lang w:val="de-DE"/>
              </w:rPr>
              <w:t>aspervika.skole@sandnes.kommune.no</w:t>
            </w:r>
          </w:hyperlink>
        </w:p>
        <w:p w14:paraId="675C410F" w14:textId="77777777" w:rsidR="00405270" w:rsidRDefault="00405270">
          <w:pPr>
            <w:pStyle w:val="Bunntekst"/>
            <w:ind w:right="567"/>
            <w:jc w:val="center"/>
            <w:rPr>
              <w:lang w:val="de-DE"/>
            </w:rPr>
          </w:pPr>
          <w:r>
            <w:rPr>
              <w:sz w:val="20"/>
              <w:lang w:val="de-DE"/>
            </w:rPr>
            <w:t>www.aspervika.skole.no</w:t>
          </w:r>
        </w:p>
      </w:tc>
      <w:tc>
        <w:tcPr>
          <w:tcW w:w="1919" w:type="dxa"/>
          <w:tcBorders>
            <w:top w:val="nil"/>
            <w:left w:val="nil"/>
            <w:bottom w:val="nil"/>
            <w:right w:val="nil"/>
          </w:tcBorders>
        </w:tcPr>
        <w:p w14:paraId="5938CE1D" w14:textId="77777777" w:rsidR="00405270" w:rsidRDefault="00405270">
          <w:pPr>
            <w:pStyle w:val="Bunntekst"/>
            <w:jc w:val="center"/>
          </w:pPr>
          <w:r>
            <w:object w:dxaOrig="6314" w:dyaOrig="8189" w14:anchorId="6EF19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pt;height:74.95pt">
                <v:imagedata r:id="rId2" o:title=""/>
              </v:shape>
              <o:OLEObject Type="Embed" ProgID="MSPhotoEd.3" ShapeID="_x0000_i1025" DrawAspect="Content" ObjectID="_1713185515" r:id="rId3"/>
            </w:object>
          </w:r>
        </w:p>
      </w:tc>
    </w:tr>
  </w:tbl>
  <w:p w14:paraId="309DD835" w14:textId="77777777" w:rsidR="00405270" w:rsidRDefault="00405270">
    <w:pPr>
      <w:pStyle w:val="Bunntekst"/>
      <w:ind w:right="567"/>
      <w:rPr>
        <w:sz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33B6" w14:textId="77777777" w:rsidR="00CA5E0A" w:rsidRDefault="00CA5E0A">
      <w:r>
        <w:separator/>
      </w:r>
    </w:p>
  </w:footnote>
  <w:footnote w:type="continuationSeparator" w:id="0">
    <w:p w14:paraId="482ED6E2" w14:textId="77777777" w:rsidR="00CA5E0A" w:rsidRDefault="00CA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0B87" w14:textId="56BE3570" w:rsidR="00405270" w:rsidRDefault="00405270">
    <w:pPr>
      <w:pStyle w:val="Topptekst"/>
      <w:tabs>
        <w:tab w:val="clear" w:pos="4536"/>
        <w:tab w:val="clear" w:pos="9072"/>
      </w:tabs>
      <w:ind w:right="382"/>
      <w:jc w:val="right"/>
      <w:rPr>
        <w:rFonts w:ascii="Arial" w:hAnsi="Arial"/>
        <w:b/>
        <w:bC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409"/>
    <w:rsid w:val="00177409"/>
    <w:rsid w:val="00405270"/>
    <w:rsid w:val="00680154"/>
    <w:rsid w:val="008D4EDE"/>
    <w:rsid w:val="00947B68"/>
    <w:rsid w:val="00AC3BEB"/>
    <w:rsid w:val="00B537F0"/>
    <w:rsid w:val="00C912EF"/>
    <w:rsid w:val="00CA5E0A"/>
    <w:rsid w:val="00CC5160"/>
    <w:rsid w:val="00DA0282"/>
    <w:rsid w:val="00DE2344"/>
    <w:rsid w:val="00E22C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7D6064A"/>
  <w15:docId w15:val="{AF9ACB58-E73E-4999-8131-EF98B30E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Overskrift1">
    <w:name w:val="heading 1"/>
    <w:basedOn w:val="Normal"/>
    <w:next w:val="Normal"/>
    <w:qFormat/>
    <w:pPr>
      <w:keepNext/>
      <w:jc w:val="center"/>
      <w:outlineLvl w:val="0"/>
    </w:pPr>
    <w:rPr>
      <w:rFonts w:ascii="Arial" w:hAnsi="Arial"/>
      <w:b/>
      <w:sz w:val="20"/>
    </w:rPr>
  </w:style>
  <w:style w:type="paragraph" w:styleId="Overskrift2">
    <w:name w:val="heading 2"/>
    <w:basedOn w:val="Normal"/>
    <w:next w:val="Normal"/>
    <w:qFormat/>
    <w:pPr>
      <w:keepNext/>
      <w:tabs>
        <w:tab w:val="left" w:pos="-720"/>
        <w:tab w:val="left" w:pos="0"/>
        <w:tab w:val="left" w:pos="720"/>
      </w:tabs>
      <w:suppressAutoHyphens/>
      <w:ind w:left="2856" w:hanging="1440"/>
      <w:outlineLvl w:val="1"/>
    </w:pPr>
    <w:rPr>
      <w:b/>
      <w:sz w:val="20"/>
    </w:rPr>
  </w:style>
  <w:style w:type="paragraph" w:styleId="Overskrift3">
    <w:name w:val="heading 3"/>
    <w:basedOn w:val="Normal"/>
    <w:next w:val="Normal"/>
    <w:qFormat/>
    <w:pPr>
      <w:keepNext/>
      <w:tabs>
        <w:tab w:val="left" w:pos="-720"/>
        <w:tab w:val="left" w:pos="0"/>
        <w:tab w:val="left" w:pos="720"/>
      </w:tabs>
      <w:suppressAutoHyphens/>
      <w:ind w:left="1440" w:hanging="1440"/>
      <w:outlineLvl w:val="2"/>
    </w:pPr>
    <w:rPr>
      <w:b/>
      <w:bCs/>
      <w:sz w:val="20"/>
    </w:rPr>
  </w:style>
  <w:style w:type="paragraph" w:styleId="Overskrift4">
    <w:name w:val="heading 4"/>
    <w:basedOn w:val="Normal"/>
    <w:next w:val="Normal"/>
    <w:qFormat/>
    <w:pPr>
      <w:keepNext/>
      <w:tabs>
        <w:tab w:val="left" w:pos="-720"/>
      </w:tabs>
      <w:suppressAutoHyphens/>
      <w:outlineLvl w:val="3"/>
    </w:pPr>
    <w:rPr>
      <w:b/>
      <w:bCs/>
      <w:sz w:val="28"/>
    </w:rPr>
  </w:style>
  <w:style w:type="paragraph" w:styleId="Overskrift5">
    <w:name w:val="heading 5"/>
    <w:basedOn w:val="Normal"/>
    <w:next w:val="Normal"/>
    <w:qFormat/>
    <w:pPr>
      <w:keepNext/>
      <w:tabs>
        <w:tab w:val="left" w:pos="6960"/>
      </w:tabs>
      <w:suppressAutoHyphens/>
      <w:ind w:firstLine="708"/>
      <w:outlineLvl w:val="4"/>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referanse">
    <w:name w:val="referanse"/>
    <w:basedOn w:val="Normal"/>
    <w:next w:val="Normal"/>
    <w:rPr>
      <w:sz w:val="16"/>
    </w:rPr>
  </w:style>
  <w:style w:type="paragraph" w:styleId="Brdtekst">
    <w:name w:val="Body Text"/>
    <w:basedOn w:val="Normal"/>
    <w:semiHidden/>
    <w:pPr>
      <w:ind w:right="-1"/>
    </w:pPr>
  </w:style>
  <w:style w:type="character" w:styleId="Hyperkobling">
    <w:name w:val="Hyperlink"/>
    <w:basedOn w:val="Standardskriftforavsnitt"/>
    <w:semiHidden/>
    <w:rPr>
      <w:color w:val="0000FF"/>
      <w:u w:val="single"/>
    </w:rPr>
  </w:style>
  <w:style w:type="paragraph" w:styleId="Brdtekst2">
    <w:name w:val="Body Text 2"/>
    <w:basedOn w:val="Normal"/>
    <w:semiHidden/>
    <w:rPr>
      <w:i/>
      <w:iCs/>
    </w:rPr>
  </w:style>
  <w:style w:type="paragraph" w:styleId="Dokumentkart">
    <w:name w:val="Document Map"/>
    <w:basedOn w:val="Normal"/>
    <w:semiHidden/>
    <w:pPr>
      <w:shd w:val="clear" w:color="auto" w:fill="000080"/>
    </w:pPr>
    <w:rPr>
      <w:rFonts w:ascii="Tahoma" w:hAnsi="Tahoma" w:cs="Tahoma"/>
    </w:rPr>
  </w:style>
  <w:style w:type="paragraph" w:styleId="Bobletekst">
    <w:name w:val="Balloon Text"/>
    <w:basedOn w:val="Normal"/>
    <w:link w:val="BobletekstTegn"/>
    <w:uiPriority w:val="99"/>
    <w:semiHidden/>
    <w:unhideWhenUsed/>
    <w:rsid w:val="00DA028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A0282"/>
    <w:rPr>
      <w:rFonts w:ascii="Segoe UI" w:hAnsi="Segoe UI" w:cs="Segoe UI"/>
      <w:sz w:val="18"/>
      <w:szCs w:val="18"/>
    </w:rPr>
  </w:style>
  <w:style w:type="paragraph" w:styleId="Bildetekst">
    <w:name w:val="caption"/>
    <w:basedOn w:val="Normal"/>
    <w:next w:val="Normal"/>
    <w:uiPriority w:val="35"/>
    <w:unhideWhenUsed/>
    <w:qFormat/>
    <w:rsid w:val="00AC3BE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hyperlink" Target="mailto:aspervika.skole@sandnes.kommune.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Halsle\Application%20Data\Microsoft\Maler\Aspervika%20skol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Aspervika skole</Template>
  <TotalTime>4</TotalTime>
  <Pages>1</Pages>
  <Words>219</Words>
  <Characters>1686</Characters>
  <Application>Microsoft Office Word</Application>
  <DocSecurity>0</DocSecurity>
  <Lines>14</Lines>
  <Paragraphs>3</Paragraphs>
  <ScaleCrop>false</ScaleCrop>
  <HeadingPairs>
    <vt:vector size="2" baseType="variant">
      <vt:variant>
        <vt:lpstr>Tittel</vt:lpstr>
      </vt:variant>
      <vt:variant>
        <vt:i4>1</vt:i4>
      </vt:variant>
    </vt:vector>
  </HeadingPairs>
  <TitlesOfParts>
    <vt:vector size="1" baseType="lpstr">
      <vt:lpstr>__________Aspervika skole</vt:lpstr>
    </vt:vector>
  </TitlesOfParts>
  <Company>sluttbruker</Company>
  <LinksUpToDate>false</LinksUpToDate>
  <CharactersWithSpaces>1902</CharactersWithSpaces>
  <SharedDoc>false</SharedDoc>
  <HLinks>
    <vt:vector size="6" baseType="variant">
      <vt:variant>
        <vt:i4>524324</vt:i4>
      </vt:variant>
      <vt:variant>
        <vt:i4>0</vt:i4>
      </vt:variant>
      <vt:variant>
        <vt:i4>0</vt:i4>
      </vt:variant>
      <vt:variant>
        <vt:i4>5</vt:i4>
      </vt:variant>
      <vt:variant>
        <vt:lpwstr>mailto:aspervika.skole@sandnes.kommune.no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__________Aspervika skole</dc:title>
  <dc:subject/>
  <dc:creator>Sluttbruker</dc:creator>
  <cp:keywords/>
  <dc:description/>
  <cp:lastModifiedBy>Johannesen, Espen</cp:lastModifiedBy>
  <cp:revision>2</cp:revision>
  <cp:lastPrinted>2015-06-16T07:39:00Z</cp:lastPrinted>
  <dcterms:created xsi:type="dcterms:W3CDTF">2022-05-04T14:05:00Z</dcterms:created>
  <dcterms:modified xsi:type="dcterms:W3CDTF">2022-05-04T14:05:00Z</dcterms:modified>
</cp:coreProperties>
</file>